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58E73" w14:textId="1F0C83E9" w:rsidR="00116FAB" w:rsidRPr="00980D12" w:rsidRDefault="002D7E79" w:rsidP="00980D12">
      <w:pPr>
        <w:pStyle w:val="Default"/>
        <w:spacing w:after="240" w:line="440" w:lineRule="atLeast"/>
        <w:jc w:val="center"/>
        <w:rPr>
          <w:rFonts w:ascii="Times New Roman" w:eastAsia="Times New Roman" w:hAnsi="Times New Roman" w:cs="Times New Roman"/>
          <w:b/>
          <w:bCs/>
          <w:sz w:val="24"/>
          <w:szCs w:val="24"/>
        </w:rPr>
      </w:pPr>
      <w:r w:rsidRPr="00980D12">
        <w:rPr>
          <w:rFonts w:ascii="Times New Roman" w:hAnsi="Times New Roman"/>
          <w:b/>
          <w:bCs/>
          <w:sz w:val="24"/>
          <w:szCs w:val="24"/>
        </w:rPr>
        <w:t>Telemedicine Informed Consent Form</w:t>
      </w:r>
    </w:p>
    <w:p w14:paraId="30D6D4E7" w14:textId="220D58FC"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I, _____________________________________, hereby consent to engaging in telemedicine with </w:t>
      </w:r>
      <w:r w:rsidR="00FF1366">
        <w:rPr>
          <w:rFonts w:ascii="Times New Roman" w:hAnsi="Times New Roman"/>
          <w:sz w:val="21"/>
          <w:szCs w:val="21"/>
        </w:rPr>
        <w:t>SoCal Therapy Center, Inc. and it’s therapists</w:t>
      </w:r>
      <w:r>
        <w:rPr>
          <w:rFonts w:ascii="Times New Roman" w:hAnsi="Times New Roman"/>
          <w:sz w:val="21"/>
          <w:szCs w:val="21"/>
        </w:rPr>
        <w:t xml:space="preserve"> as part of my psychotherapy</w:t>
      </w:r>
      <w:r w:rsidR="00FF1366">
        <w:rPr>
          <w:rFonts w:ascii="Times New Roman" w:hAnsi="Times New Roman"/>
          <w:sz w:val="21"/>
          <w:szCs w:val="21"/>
        </w:rPr>
        <w:t xml:space="preserve"> or consent to </w:t>
      </w:r>
      <w:proofErr w:type="spellStart"/>
      <w:r w:rsidR="00FF1366">
        <w:rPr>
          <w:rFonts w:ascii="Times New Roman" w:hAnsi="Times New Roman"/>
          <w:sz w:val="21"/>
          <w:szCs w:val="21"/>
        </w:rPr>
        <w:t>it’s</w:t>
      </w:r>
      <w:proofErr w:type="spellEnd"/>
      <w:r w:rsidR="00FF1366">
        <w:rPr>
          <w:rFonts w:ascii="Times New Roman" w:hAnsi="Times New Roman"/>
          <w:sz w:val="21"/>
          <w:szCs w:val="21"/>
        </w:rPr>
        <w:t xml:space="preserve"> usage for my minor </w:t>
      </w:r>
      <w:proofErr w:type="gramStart"/>
      <w:r w:rsidR="00FF1366">
        <w:rPr>
          <w:rFonts w:ascii="Times New Roman" w:hAnsi="Times New Roman"/>
          <w:sz w:val="21"/>
          <w:szCs w:val="21"/>
        </w:rPr>
        <w:t>child,  _</w:t>
      </w:r>
      <w:proofErr w:type="gramEnd"/>
      <w:r w:rsidR="00FF1366">
        <w:rPr>
          <w:rFonts w:ascii="Times New Roman" w:hAnsi="Times New Roman"/>
          <w:sz w:val="21"/>
          <w:szCs w:val="21"/>
        </w:rPr>
        <w:t>_________________, psychotherapy treatment</w:t>
      </w:r>
      <w:r>
        <w:rPr>
          <w:rFonts w:ascii="Times New Roman" w:hAnsi="Times New Roman"/>
          <w:sz w:val="21"/>
          <w:szCs w:val="21"/>
        </w:rPr>
        <w:t xml:space="preserve">. I understand that </w:t>
      </w:r>
      <w:r>
        <w:rPr>
          <w:rFonts w:ascii="Times New Roman" w:hAnsi="Times New Roman"/>
          <w:sz w:val="21"/>
          <w:szCs w:val="21"/>
          <w:rtl/>
          <w:lang w:val="ar-SA"/>
        </w:rPr>
        <w:t>“</w:t>
      </w:r>
      <w:r>
        <w:rPr>
          <w:rFonts w:ascii="Times New Roman" w:hAnsi="Times New Roman"/>
          <w:sz w:val="21"/>
          <w:szCs w:val="21"/>
        </w:rPr>
        <w:t xml:space="preserve">telemedicine” includes the practice of health care delivery, diagnosis, consultation, treatment, transfer of medical data, and education using interactive audio, video, or data communications. I understand that telemedicine also involves the communication of my medical/mental information, both orally and visually, to health care practitioners located in California or outside of California. </w:t>
      </w:r>
    </w:p>
    <w:p w14:paraId="3CB276F6"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I understand that I have the following rights with respect to telemedicine: </w:t>
      </w:r>
    </w:p>
    <w:p w14:paraId="258A9B6D"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(1) I have the right to withhold or withdraw consent at any time without affecting my right to future care or treatment nor risking the loss or withdrawal of any program benefits to which I would otherwise be entitled. </w:t>
      </w:r>
    </w:p>
    <w:p w14:paraId="51797931"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(2) The laws that protect the confidentiality of my medical information also apply to telemedicine. As such, I understand that the information disclosed by me </w:t>
      </w:r>
      <w:proofErr w:type="gramStart"/>
      <w:r>
        <w:rPr>
          <w:rFonts w:ascii="Times New Roman" w:hAnsi="Times New Roman"/>
          <w:sz w:val="21"/>
          <w:szCs w:val="21"/>
        </w:rPr>
        <w:t>during the course of</w:t>
      </w:r>
      <w:proofErr w:type="gramEnd"/>
      <w:r>
        <w:rPr>
          <w:rFonts w:ascii="Times New Roman" w:hAnsi="Times New Roman"/>
          <w:sz w:val="21"/>
          <w:szCs w:val="21"/>
        </w:rPr>
        <w:t xml:space="preserve">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14:paraId="3C2B296A"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I also understand that the dissemination of any personally identifiable images or information from the telemedicine interaction to researchers or other entities shall not occur without my written consent. </w:t>
      </w:r>
    </w:p>
    <w:p w14:paraId="5EE08E77"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p>
    <w:p w14:paraId="67C64598"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In addition, I understand that </w:t>
      </w:r>
      <w:proofErr w:type="gramStart"/>
      <w:r>
        <w:rPr>
          <w:rFonts w:ascii="Times New Roman" w:hAnsi="Times New Roman"/>
          <w:sz w:val="21"/>
          <w:szCs w:val="21"/>
        </w:rPr>
        <w:t>telemedicine based</w:t>
      </w:r>
      <w:proofErr w:type="gramEnd"/>
      <w:r>
        <w:rPr>
          <w:rFonts w:ascii="Times New Roman" w:hAnsi="Times New Roman"/>
          <w:sz w:val="21"/>
          <w:szCs w:val="21"/>
        </w:rPr>
        <w:t xml:space="preserve">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 </w:t>
      </w:r>
    </w:p>
    <w:p w14:paraId="3C68B44E"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(4) I understand that I may benefit from telemedicine, but that results cannot be guaranteed or assured. </w:t>
      </w:r>
    </w:p>
    <w:p w14:paraId="17D9F73E"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t xml:space="preserve">(5) I understand that I have a right to access my medical information and copies of medical records in accordance with California law. </w:t>
      </w:r>
    </w:p>
    <w:p w14:paraId="1FEED660" w14:textId="77777777" w:rsidR="00116FAB" w:rsidRDefault="002D7E79">
      <w:pPr>
        <w:pStyle w:val="Default"/>
        <w:spacing w:after="240" w:line="340" w:lineRule="atLeast"/>
        <w:rPr>
          <w:rFonts w:ascii="Times New Roman" w:eastAsia="Times New Roman" w:hAnsi="Times New Roman" w:cs="Times New Roman"/>
          <w:sz w:val="21"/>
          <w:szCs w:val="21"/>
        </w:rPr>
      </w:pPr>
      <w:r>
        <w:rPr>
          <w:rFonts w:ascii="Times New Roman" w:hAnsi="Times New Roman"/>
          <w:sz w:val="21"/>
          <w:szCs w:val="21"/>
        </w:rPr>
        <w:lastRenderedPageBreak/>
        <w:t xml:space="preserve">I have read and understand the information provided above. I have discussed it with my psychotherapist, and </w:t>
      </w:r>
      <w:proofErr w:type="gramStart"/>
      <w:r>
        <w:rPr>
          <w:rFonts w:ascii="Times New Roman" w:hAnsi="Times New Roman"/>
          <w:sz w:val="21"/>
          <w:szCs w:val="21"/>
        </w:rPr>
        <w:t>all of</w:t>
      </w:r>
      <w:proofErr w:type="gramEnd"/>
      <w:r>
        <w:rPr>
          <w:rFonts w:ascii="Times New Roman" w:hAnsi="Times New Roman"/>
          <w:sz w:val="21"/>
          <w:szCs w:val="21"/>
        </w:rPr>
        <w:t xml:space="preserve"> my questions have been answered to my satisfaction. </w:t>
      </w:r>
    </w:p>
    <w:p w14:paraId="28A2D3FA" w14:textId="77777777" w:rsidR="00116FAB" w:rsidRDefault="00116FAB">
      <w:pPr>
        <w:pStyle w:val="Default"/>
        <w:spacing w:after="240" w:line="340" w:lineRule="atLeast"/>
        <w:rPr>
          <w:rFonts w:ascii="Times New Roman" w:eastAsia="Times New Roman" w:hAnsi="Times New Roman" w:cs="Times New Roman"/>
          <w:sz w:val="21"/>
          <w:szCs w:val="21"/>
        </w:rPr>
      </w:pPr>
    </w:p>
    <w:p w14:paraId="13A0D0BE" w14:textId="1B74D3E1" w:rsidR="00FF1366" w:rsidRPr="00FF1366" w:rsidRDefault="002D7E79">
      <w:pPr>
        <w:pStyle w:val="Default"/>
        <w:spacing w:after="240" w:line="320" w:lineRule="atLeast"/>
        <w:rPr>
          <w:rFonts w:ascii="Times New Roman" w:hAnsi="Times New Roman"/>
          <w:sz w:val="21"/>
          <w:szCs w:val="21"/>
        </w:rPr>
      </w:pPr>
      <w:r>
        <w:rPr>
          <w:rFonts w:ascii="Times New Roman" w:hAnsi="Times New Roman"/>
          <w:sz w:val="21"/>
          <w:szCs w:val="21"/>
        </w:rPr>
        <w:t>_________________________________________________            _______________________</w:t>
      </w:r>
    </w:p>
    <w:p w14:paraId="7E39A815" w14:textId="6C16422C" w:rsidR="00116FAB" w:rsidRDefault="002D7E79">
      <w:pPr>
        <w:pStyle w:val="Default"/>
        <w:spacing w:after="240" w:line="320" w:lineRule="atLeast"/>
        <w:rPr>
          <w:rFonts w:ascii="Times New Roman" w:hAnsi="Times New Roman"/>
          <w:sz w:val="21"/>
          <w:szCs w:val="21"/>
        </w:rPr>
      </w:pPr>
      <w:r>
        <w:rPr>
          <w:rFonts w:ascii="Times New Roman" w:hAnsi="Times New Roman"/>
          <w:sz w:val="21"/>
          <w:szCs w:val="21"/>
        </w:rPr>
        <w:t>Client Signature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Pr>
          <w:rFonts w:ascii="Times New Roman" w:hAnsi="Times New Roman"/>
          <w:sz w:val="21"/>
          <w:szCs w:val="21"/>
        </w:rPr>
        <w:tab/>
        <w:t xml:space="preserve">    Date</w:t>
      </w:r>
    </w:p>
    <w:p w14:paraId="2CF592A3" w14:textId="64074C68" w:rsidR="00FF1366" w:rsidRDefault="00FF1366">
      <w:pPr>
        <w:pStyle w:val="Default"/>
        <w:spacing w:after="240" w:line="320" w:lineRule="atLeast"/>
        <w:rPr>
          <w:rFonts w:ascii="Times New Roman" w:hAnsi="Times New Roman"/>
          <w:sz w:val="21"/>
          <w:szCs w:val="21"/>
        </w:rPr>
      </w:pPr>
    </w:p>
    <w:p w14:paraId="19B5F441" w14:textId="77777777" w:rsidR="00FF1366" w:rsidRPr="00FF1366" w:rsidRDefault="00FF1366" w:rsidP="00FF1366">
      <w:pPr>
        <w:pStyle w:val="Default"/>
        <w:spacing w:after="240" w:line="320" w:lineRule="atLeast"/>
        <w:rPr>
          <w:rFonts w:ascii="Times New Roman" w:hAnsi="Times New Roman"/>
          <w:sz w:val="21"/>
          <w:szCs w:val="21"/>
        </w:rPr>
      </w:pPr>
      <w:r>
        <w:rPr>
          <w:rFonts w:ascii="Times New Roman" w:hAnsi="Times New Roman"/>
          <w:sz w:val="21"/>
          <w:szCs w:val="21"/>
        </w:rPr>
        <w:t>_________________________________________________            _______________________</w:t>
      </w:r>
    </w:p>
    <w:p w14:paraId="746812C3" w14:textId="18DD879F" w:rsidR="00FF1366" w:rsidRDefault="00FF1366" w:rsidP="00FF1366">
      <w:pPr>
        <w:pStyle w:val="Default"/>
        <w:spacing w:after="240" w:line="320" w:lineRule="atLeast"/>
      </w:pPr>
      <w:r>
        <w:rPr>
          <w:rFonts w:ascii="Times New Roman" w:hAnsi="Times New Roman"/>
          <w:sz w:val="21"/>
          <w:szCs w:val="21"/>
        </w:rPr>
        <w:t>Parent/Guardian Signature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Pr>
          <w:rFonts w:ascii="Times New Roman" w:hAnsi="Times New Roman"/>
          <w:sz w:val="21"/>
          <w:szCs w:val="21"/>
        </w:rPr>
        <w:tab/>
        <w:t xml:space="preserve">    Date</w:t>
      </w:r>
    </w:p>
    <w:p w14:paraId="070B1FC8" w14:textId="77777777" w:rsidR="00FF1366" w:rsidRDefault="00FF1366">
      <w:pPr>
        <w:pStyle w:val="Default"/>
        <w:spacing w:after="240" w:line="320" w:lineRule="atLeast"/>
      </w:pPr>
    </w:p>
    <w:sectPr w:rsidR="00FF1366" w:rsidSect="00980D12">
      <w:headerReference w:type="default" r:id="rId6"/>
      <w:headerReference w:type="first" r:id="rId7"/>
      <w:pgSz w:w="12240" w:h="15840"/>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DBE24" w14:textId="77777777" w:rsidR="0089044E" w:rsidRDefault="0089044E">
      <w:r>
        <w:separator/>
      </w:r>
    </w:p>
  </w:endnote>
  <w:endnote w:type="continuationSeparator" w:id="0">
    <w:p w14:paraId="1802BAFA" w14:textId="77777777" w:rsidR="0089044E" w:rsidRDefault="0089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403000000020004"/>
    <w:charset w:val="00"/>
    <w:family w:val="modern"/>
    <w:notTrueType/>
    <w:pitch w:val="variable"/>
    <w:sig w:usb0="80000267"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E300" w14:textId="77777777" w:rsidR="0089044E" w:rsidRDefault="0089044E">
      <w:r>
        <w:separator/>
      </w:r>
    </w:p>
  </w:footnote>
  <w:footnote w:type="continuationSeparator" w:id="0">
    <w:p w14:paraId="099A771F" w14:textId="77777777" w:rsidR="0089044E" w:rsidRDefault="0089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6522" w14:textId="6523622F" w:rsidR="00116FAB" w:rsidRDefault="00116FAB" w:rsidP="00980D1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6AF4" w14:textId="197A9BB0" w:rsidR="00980D12" w:rsidRDefault="00980D12" w:rsidP="00980D12">
    <w:pPr>
      <w:pStyle w:val="Header"/>
      <w:jc w:val="center"/>
    </w:pPr>
    <w:r>
      <w:rPr>
        <w:noProof/>
      </w:rPr>
      <w:drawing>
        <wp:inline distT="0" distB="0" distL="0" distR="0" wp14:anchorId="0FB37706" wp14:editId="72E9CA9D">
          <wp:extent cx="2717800" cy="1025220"/>
          <wp:effectExtent l="0" t="0" r="6350" b="3810"/>
          <wp:docPr id="1" name="Picture 1"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28614" cy="10292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AB"/>
    <w:rsid w:val="00116FAB"/>
    <w:rsid w:val="002D7E79"/>
    <w:rsid w:val="00402AF4"/>
    <w:rsid w:val="007C0F01"/>
    <w:rsid w:val="0089044E"/>
    <w:rsid w:val="00980D12"/>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C91B"/>
  <w15:docId w15:val="{BEA4F78F-9E24-483D-B8F0-A8C84851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980D12"/>
    <w:pPr>
      <w:tabs>
        <w:tab w:val="center" w:pos="4680"/>
        <w:tab w:val="right" w:pos="9360"/>
      </w:tabs>
    </w:pPr>
  </w:style>
  <w:style w:type="character" w:customStyle="1" w:styleId="HeaderChar">
    <w:name w:val="Header Char"/>
    <w:basedOn w:val="DefaultParagraphFont"/>
    <w:link w:val="Header"/>
    <w:uiPriority w:val="99"/>
    <w:rsid w:val="00980D12"/>
    <w:rPr>
      <w:sz w:val="24"/>
      <w:szCs w:val="24"/>
    </w:rPr>
  </w:style>
  <w:style w:type="paragraph" w:styleId="Footer">
    <w:name w:val="footer"/>
    <w:basedOn w:val="Normal"/>
    <w:link w:val="FooterChar"/>
    <w:uiPriority w:val="99"/>
    <w:unhideWhenUsed/>
    <w:rsid w:val="00980D12"/>
    <w:pPr>
      <w:tabs>
        <w:tab w:val="center" w:pos="4680"/>
        <w:tab w:val="right" w:pos="9360"/>
      </w:tabs>
    </w:pPr>
  </w:style>
  <w:style w:type="character" w:customStyle="1" w:styleId="FooterChar">
    <w:name w:val="Footer Char"/>
    <w:basedOn w:val="DefaultParagraphFont"/>
    <w:link w:val="Footer"/>
    <w:uiPriority w:val="99"/>
    <w:rsid w:val="00980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i_15c425d59e5da790" TargetMode="External"/><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Jakubanis</dc:creator>
  <cp:lastModifiedBy>Jeremy Cohen</cp:lastModifiedBy>
  <cp:revision>2</cp:revision>
  <dcterms:created xsi:type="dcterms:W3CDTF">2020-12-14T22:38:00Z</dcterms:created>
  <dcterms:modified xsi:type="dcterms:W3CDTF">2020-12-14T22:38:00Z</dcterms:modified>
</cp:coreProperties>
</file>